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17235B" w:rsidP="00982D77">
      <w:pPr>
        <w:ind w:left="-1417" w:right="-141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9.1pt;margin-top:8.95pt;width:109.2pt;height:109.2pt;z-index:251661312;mso-position-horizontal-relative:margin;mso-position-vertical-relative:margin">
            <v:imagedata r:id="rId8" o:title="ted trabzon"/>
            <v:shadow color="black [3213]" opacity=".5" offset="0,1pt" offset2="12pt,-10pt"/>
            <w10:wrap type="square" anchorx="margin" anchory="margin"/>
          </v:shape>
        </w:pict>
      </w:r>
      <w:r w:rsidR="00BB70F1" w:rsidRPr="004D379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0F66" wp14:editId="7570A121">
                <wp:simplePos x="0" y="0"/>
                <wp:positionH relativeFrom="margin">
                  <wp:posOffset>714996</wp:posOffset>
                </wp:positionH>
                <wp:positionV relativeFrom="paragraph">
                  <wp:posOffset>97277</wp:posOffset>
                </wp:positionV>
                <wp:extent cx="5848350" cy="9241276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241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3864D8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3864D8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3864D8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3864D8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860E8" w:rsidRPr="003864D8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864D8">
                              <w:rPr>
                                <w:rFonts w:ascii="Times New Roman" w:hAnsi="Times New Roman" w:cs="Times New Roman"/>
                                <w:b/>
                              </w:rPr>
                              <w:t>TED TRABZON COLLEGE</w:t>
                            </w:r>
                          </w:p>
                          <w:p w:rsidR="00B860E8" w:rsidRPr="003864D8" w:rsidRDefault="000A4BA3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864D8">
                              <w:rPr>
                                <w:rFonts w:ascii="Times New Roman" w:hAnsi="Times New Roman" w:cs="Times New Roman"/>
                                <w:b/>
                              </w:rPr>
                              <w:t>2018, Novem</w:t>
                            </w:r>
                            <w:r w:rsidR="00B860E8" w:rsidRPr="003864D8">
                              <w:rPr>
                                <w:rFonts w:ascii="Times New Roman" w:hAnsi="Times New Roman" w:cs="Times New Roman"/>
                                <w:b/>
                              </w:rPr>
                              <w:t>ber 01-31 Monthly English Progress Report</w:t>
                            </w:r>
                          </w:p>
                          <w:p w:rsidR="00B860E8" w:rsidRPr="003864D8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4D8">
                              <w:rPr>
                                <w:rFonts w:ascii="Times New Roman" w:hAnsi="Times New Roman" w:cs="Times New Roman"/>
                              </w:rPr>
                              <w:t>Sayın Velimiz,</w:t>
                            </w:r>
                          </w:p>
                          <w:p w:rsidR="00B860E8" w:rsidRPr="003864D8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4D8">
                              <w:rPr>
                                <w:rFonts w:ascii="Times New Roman" w:hAnsi="Times New Roman" w:cs="Times New Roman"/>
                              </w:rPr>
                              <w:t>3. Sınıf öğrencilerimiz 2018-20</w:t>
                            </w:r>
                            <w:r w:rsidR="000A4BA3" w:rsidRPr="003864D8">
                              <w:rPr>
                                <w:rFonts w:ascii="Times New Roman" w:hAnsi="Times New Roman" w:cs="Times New Roman"/>
                              </w:rPr>
                              <w:t>19 Eğitim ve Öğretim yılının Kası</w:t>
                            </w:r>
                            <w:r w:rsidRPr="003864D8">
                              <w:rPr>
                                <w:rFonts w:ascii="Times New Roman" w:hAnsi="Times New Roman" w:cs="Times New Roman"/>
                              </w:rPr>
                              <w:t xml:space="preserve">m ayı içerisinde İngilizce derslerinde:  </w:t>
                            </w:r>
                          </w:p>
                          <w:p w:rsidR="00B860E8" w:rsidRPr="003864D8" w:rsidRDefault="00B860E8" w:rsidP="00B860E8">
                            <w:pPr>
                              <w:spacing w:line="360" w:lineRule="auto"/>
                            </w:pPr>
                            <w:r w:rsidRPr="003864D8">
                              <w:t>“</w:t>
                            </w:r>
                            <w:r w:rsidR="000A4BA3" w:rsidRPr="003864D8">
                              <w:t>Our school” ve “The Picnic</w:t>
                            </w:r>
                            <w:r w:rsidRPr="003864D8">
                              <w:t>” ünitelerinde:</w:t>
                            </w:r>
                          </w:p>
                          <w:p w:rsidR="000A4BA3" w:rsidRPr="003864D8" w:rsidRDefault="000A4BA3" w:rsidP="000A4BA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Müzik aletlerini (Musical Instruments) “recorder, flute, piano, guitar, drum, trombone, harp, cymbals, cello, castanets, saxophone”, </w:t>
                            </w:r>
                          </w:p>
                          <w:p w:rsidR="000A4BA3" w:rsidRPr="003864D8" w:rsidRDefault="000A4BA3" w:rsidP="000A4BA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Onların hangi aileye “wind, stringed, percussion” ait olduklarını,</w:t>
                            </w:r>
                          </w:p>
                          <w:p w:rsidR="000A4BA3" w:rsidRPr="003864D8" w:rsidRDefault="000A4BA3" w:rsidP="000A4BA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“Do you play an instrument?” (Müzik aleti çalıyor musun?) sorusunu ve cevap şekli olan “Yes, I do/ Yes, I play… No, I don’t/ No, I don’t play…” yapılarını öğrendiler.</w:t>
                            </w:r>
                          </w:p>
                          <w:p w:rsidR="000A4BA3" w:rsidRPr="003864D8" w:rsidRDefault="000A4BA3" w:rsidP="000A4BA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İngilizceyi sarmal öğretim doğrultusunda başka alanlar ile birleştirmek adına, “Maracas” adlı müzik aletini yaptılar.</w:t>
                            </w:r>
                          </w:p>
                          <w:p w:rsidR="000A4BA3" w:rsidRPr="003864D8" w:rsidRDefault="000A4BA3" w:rsidP="000A4BA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“School subjects” dersleri tekrar ettiler.</w:t>
                            </w:r>
                          </w:p>
                          <w:p w:rsidR="000A4BA3" w:rsidRPr="003864D8" w:rsidRDefault="000A4BA3" w:rsidP="00DC62E0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“musical instrument, recorder, flute, triangle, pan pipes, violin, tambourine, wind</w:t>
                            </w:r>
                            <w:r w:rsidR="00C43F18">
                              <w:rPr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stringed, percussion, blow, string, rhythm, trombone, harp, cymbals, cello, castanets, saxophone, maracas,</w:t>
                            </w:r>
                            <w:r w:rsidRPr="003864D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rolls, cheese, lemonade, apple juice, water, soup, vegetables, salad, picnic, bark, pool, cool, deep, snake</w:t>
                            </w:r>
                            <w:r w:rsidR="00DC62E0"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, food, picnic, sun, shopping, fun, cake, sandwiches, sausages, orange juice, onions, bowl, good idea</w:t>
                            </w:r>
                            <w:r w:rsidRPr="003864D8">
                              <w:rPr>
                                <w:color w:val="000000"/>
                                <w:sz w:val="22"/>
                                <w:szCs w:val="22"/>
                              </w:rPr>
                              <w:t>” kelimelerini,</w:t>
                            </w:r>
                          </w:p>
                          <w:p w:rsidR="000A4BA3" w:rsidRPr="003864D8" w:rsidRDefault="000A4BA3" w:rsidP="000A4BA3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en-GB"/>
                              </w:rPr>
                              <w:t>“Would you like” soru yapısını,</w:t>
                            </w:r>
                          </w:p>
                          <w:p w:rsidR="000A4BA3" w:rsidRPr="003864D8" w:rsidRDefault="000A4BA3" w:rsidP="000A4BA3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“Some” ve “Any” konusunu,</w:t>
                            </w:r>
                          </w:p>
                          <w:p w:rsidR="000A4BA3" w:rsidRPr="003864D8" w:rsidRDefault="000A4BA3" w:rsidP="000A4BA3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Bu konuyla “countable” (sayılabilen), “uncountable” (sayılamayan) isimleri</w:t>
                            </w:r>
                            <w:r w:rsidR="003864D8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n bazılarını</w:t>
                            </w: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,</w:t>
                            </w:r>
                          </w:p>
                          <w:p w:rsidR="00DC62E0" w:rsidRPr="003864D8" w:rsidRDefault="00DC62E0" w:rsidP="00DC62E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“Shall we…” ve “How about...” yapısıyla öneri vermeyi ve fikir sormayı ve “yes, we shall/no, we shan’t” kullanarak cevap vermeyi,</w:t>
                            </w:r>
                          </w:p>
                          <w:p w:rsidR="000A4BA3" w:rsidRPr="003864D8" w:rsidRDefault="000A4BA3" w:rsidP="000A4BA3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“There is /There isn’t, There are/There aren’</w:t>
                            </w:r>
                            <w:r w:rsidR="003864D8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t” yapılarını,</w:t>
                            </w:r>
                          </w:p>
                          <w:p w:rsidR="003864D8" w:rsidRPr="003864D8" w:rsidRDefault="003864D8" w:rsidP="003864D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“Frequency adverbs” (sıklık zarflarını) “ always, usually, often, frequently, sometimes, rarely, seldom, never”,</w:t>
                            </w:r>
                          </w:p>
                          <w:p w:rsidR="003864D8" w:rsidRPr="003864D8" w:rsidRDefault="003864D8" w:rsidP="0019535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Sıklık zarflarını kullanarak cümle kurmayı öğrendiler. </w:t>
                            </w:r>
                          </w:p>
                          <w:p w:rsidR="00F03136" w:rsidRPr="003864D8" w:rsidRDefault="00B860E8" w:rsidP="00F0313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Raz-Plus’ da </w:t>
                            </w:r>
                            <w:r w:rsidR="00BB70F1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bu ay</w:t>
                            </w:r>
                            <w:r w:rsidR="00BB70F1" w:rsidRPr="003864D8">
                              <w:rPr>
                                <w:color w:val="000000"/>
                                <w:sz w:val="22"/>
                                <w:szCs w:val="22"/>
                                <w:lang w:val="tr-TR"/>
                              </w:rPr>
                              <w:t>“</w:t>
                            </w:r>
                            <w:r w:rsidR="000A4BA3" w:rsidRPr="003864D8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Nothing Scares Me</w:t>
                            </w:r>
                            <w:r w:rsidR="00BB70F1" w:rsidRPr="003864D8">
                              <w:rPr>
                                <w:color w:val="000000"/>
                                <w:sz w:val="22"/>
                                <w:szCs w:val="22"/>
                                <w:lang w:val="tr-TR"/>
                              </w:rPr>
                              <w:t xml:space="preserve">” ve </w:t>
                            </w:r>
                            <w:r w:rsidR="000A4BA3" w:rsidRPr="003864D8"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tr-TR"/>
                              </w:rPr>
                              <w:t>I like My Hair</w:t>
                            </w:r>
                            <w:r w:rsidR="00BB70F1" w:rsidRPr="003864D8">
                              <w:rPr>
                                <w:color w:val="000000"/>
                                <w:sz w:val="22"/>
                                <w:szCs w:val="22"/>
                                <w:lang w:val="tr-TR"/>
                              </w:rPr>
                              <w:t xml:space="preserve">” </w:t>
                            </w:r>
                            <w:r w:rsidR="00BB70F1" w:rsidRPr="003864D8">
                              <w:rPr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>“</w:t>
                            </w:r>
                            <w:r w:rsidR="00DC62E0" w:rsidRPr="003864D8"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>Try, Try Again</w:t>
                            </w:r>
                            <w:r w:rsidR="00BB70F1" w:rsidRPr="003864D8">
                              <w:rPr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>”</w:t>
                            </w:r>
                            <w:r w:rsidR="003864D8" w:rsidRPr="003864D8">
                              <w:rPr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>,</w:t>
                            </w:r>
                            <w:r w:rsidR="00BB70F1" w:rsidRPr="003864D8">
                              <w:rPr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 xml:space="preserve"> “</w:t>
                            </w:r>
                            <w:r w:rsidR="003864D8" w:rsidRPr="003864D8">
                              <w:rPr>
                                <w:b/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>Calming Down”</w:t>
                            </w:r>
                            <w:r w:rsidR="00BB70F1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="0041663A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hikâyelerini</w:t>
                            </w:r>
                            <w:r w:rsidR="00BB70F1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dinlediler</w:t>
                            </w:r>
                            <w:r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, </w:t>
                            </w:r>
                            <w:r w:rsidR="00BB70F1" w:rsidRPr="003864D8">
                              <w:rPr>
                                <w:sz w:val="22"/>
                                <w:szCs w:val="22"/>
                                <w:lang w:val="tr-TR"/>
                              </w:rPr>
                              <w:t>okudular ve alıştırmalarını yaptılar.</w:t>
                            </w:r>
                          </w:p>
                          <w:p w:rsidR="00F03136" w:rsidRPr="003864D8" w:rsidRDefault="00F03136" w:rsidP="003864D8">
                            <w:pPr>
                              <w:spacing w:line="360" w:lineRule="auto"/>
                              <w:ind w:left="6468" w:firstLine="61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4D8">
                              <w:rPr>
                                <w:rFonts w:ascii="Times New Roman" w:hAnsi="Times New Roman" w:cs="Times New Roman"/>
                              </w:rPr>
                              <w:t>Yours Sincerely</w:t>
                            </w:r>
                          </w:p>
                          <w:p w:rsidR="00F03136" w:rsidRPr="003864D8" w:rsidRDefault="00F03136" w:rsidP="003864D8">
                            <w:pPr>
                              <w:spacing w:line="360" w:lineRule="auto"/>
                              <w:ind w:left="6468" w:firstLine="61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4D8">
                              <w:rPr>
                                <w:rFonts w:ascii="Times New Roman" w:hAnsi="Times New Roman" w:cs="Times New Roman"/>
                              </w:rPr>
                              <w:t>English Department</w:t>
                            </w:r>
                          </w:p>
                          <w:p w:rsidR="00F03136" w:rsidRPr="003864D8" w:rsidRDefault="00F03136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03136" w:rsidRPr="003864D8" w:rsidRDefault="00F03136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0F66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3pt;margin-top:7.65pt;width:460.5pt;height:727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" filled="f" stroked="f" strokeweight=".5pt">
                <v:textbox>
                  <w:txbxContent>
                    <w:p w:rsidR="00F03136" w:rsidRPr="003864D8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3864D8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3864D8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3864D8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860E8" w:rsidRPr="003864D8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864D8">
                        <w:rPr>
                          <w:rFonts w:ascii="Times New Roman" w:hAnsi="Times New Roman" w:cs="Times New Roman"/>
                          <w:b/>
                        </w:rPr>
                        <w:t>TED TRABZON COLLEGE</w:t>
                      </w:r>
                    </w:p>
                    <w:p w:rsidR="00B860E8" w:rsidRPr="003864D8" w:rsidRDefault="000A4BA3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864D8">
                        <w:rPr>
                          <w:rFonts w:ascii="Times New Roman" w:hAnsi="Times New Roman" w:cs="Times New Roman"/>
                          <w:b/>
                        </w:rPr>
                        <w:t>2018, Novem</w:t>
                      </w:r>
                      <w:r w:rsidR="00B860E8" w:rsidRPr="003864D8">
                        <w:rPr>
                          <w:rFonts w:ascii="Times New Roman" w:hAnsi="Times New Roman" w:cs="Times New Roman"/>
                          <w:b/>
                        </w:rPr>
                        <w:t>ber 01-31 Monthly English Progress Report</w:t>
                      </w:r>
                    </w:p>
                    <w:p w:rsidR="00B860E8" w:rsidRPr="003864D8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3864D8">
                        <w:rPr>
                          <w:rFonts w:ascii="Times New Roman" w:hAnsi="Times New Roman" w:cs="Times New Roman"/>
                        </w:rPr>
                        <w:t>Sayın Velimiz,</w:t>
                      </w:r>
                    </w:p>
                    <w:p w:rsidR="00B860E8" w:rsidRPr="003864D8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3864D8">
                        <w:rPr>
                          <w:rFonts w:ascii="Times New Roman" w:hAnsi="Times New Roman" w:cs="Times New Roman"/>
                        </w:rPr>
                        <w:t>3. Sınıf öğrencilerimiz 2018-20</w:t>
                      </w:r>
                      <w:r w:rsidR="000A4BA3" w:rsidRPr="003864D8">
                        <w:rPr>
                          <w:rFonts w:ascii="Times New Roman" w:hAnsi="Times New Roman" w:cs="Times New Roman"/>
                        </w:rPr>
                        <w:t>19 Eğitim ve Öğretim yılının Kası</w:t>
                      </w:r>
                      <w:r w:rsidRPr="003864D8">
                        <w:rPr>
                          <w:rFonts w:ascii="Times New Roman" w:hAnsi="Times New Roman" w:cs="Times New Roman"/>
                        </w:rPr>
                        <w:t xml:space="preserve">m ayı içerisinde İngilizce derslerinde:  </w:t>
                      </w:r>
                    </w:p>
                    <w:p w:rsidR="00B860E8" w:rsidRPr="003864D8" w:rsidRDefault="00B860E8" w:rsidP="00B860E8">
                      <w:pPr>
                        <w:spacing w:line="360" w:lineRule="auto"/>
                      </w:pPr>
                      <w:r w:rsidRPr="003864D8">
                        <w:t>“</w:t>
                      </w:r>
                      <w:r w:rsidR="000A4BA3" w:rsidRPr="003864D8">
                        <w:t>Our school” ve “The Picnic</w:t>
                      </w:r>
                      <w:r w:rsidRPr="003864D8">
                        <w:t>” ünitelerinde:</w:t>
                      </w:r>
                    </w:p>
                    <w:p w:rsidR="000A4BA3" w:rsidRPr="003864D8" w:rsidRDefault="000A4BA3" w:rsidP="000A4BA3">
                      <w:pPr>
                        <w:pStyle w:val="NormalWeb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 xml:space="preserve">Müzik aletlerini (Musical Instruments) “recorder, flute, piano, guitar, drum, trombone, harp, cymbals, cello, castanets, saxophone”, </w:t>
                      </w:r>
                    </w:p>
                    <w:p w:rsidR="000A4BA3" w:rsidRPr="003864D8" w:rsidRDefault="000A4BA3" w:rsidP="000A4BA3">
                      <w:pPr>
                        <w:pStyle w:val="NormalWeb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>Onların hangi aileye “wind, stringed, percussion” ait olduklarını,</w:t>
                      </w:r>
                    </w:p>
                    <w:p w:rsidR="000A4BA3" w:rsidRPr="003864D8" w:rsidRDefault="000A4BA3" w:rsidP="000A4BA3">
                      <w:pPr>
                        <w:pStyle w:val="NormalWeb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>“Do you play an instrument?” (Müzik aleti çalıyor musun?) sorusunu ve cevap şekli olan “Yes, I do/ Yes, I play… No, I don’t/ No, I don’t play…” yapılarını öğrendiler.</w:t>
                      </w:r>
                    </w:p>
                    <w:p w:rsidR="000A4BA3" w:rsidRPr="003864D8" w:rsidRDefault="000A4BA3" w:rsidP="000A4BA3">
                      <w:pPr>
                        <w:pStyle w:val="NormalWeb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>İngilizceyi sarmal öğretim doğrultusunda başka alanlar ile birleştirmek adına, “Maracas” adlı müzik aletini yaptılar.</w:t>
                      </w:r>
                    </w:p>
                    <w:p w:rsidR="000A4BA3" w:rsidRPr="003864D8" w:rsidRDefault="000A4BA3" w:rsidP="000A4BA3">
                      <w:pPr>
                        <w:pStyle w:val="NormalWeb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>“School subjects” dersleri tekrar ettiler.</w:t>
                      </w:r>
                    </w:p>
                    <w:p w:rsidR="000A4BA3" w:rsidRPr="003864D8" w:rsidRDefault="000A4BA3" w:rsidP="00DC62E0">
                      <w:pPr>
                        <w:pStyle w:val="NormalWeb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 xml:space="preserve"> “musical instrument, recorder, flute, triangle, pan pipes, violin, tambourine, wind</w:t>
                      </w:r>
                      <w:r w:rsidR="00C43F18">
                        <w:rPr>
                          <w:color w:val="000000"/>
                          <w:sz w:val="22"/>
                          <w:szCs w:val="22"/>
                        </w:rPr>
                        <w:t>,</w:t>
                      </w:r>
                      <w:bookmarkStart w:id="1" w:name="_GoBack"/>
                      <w:bookmarkEnd w:id="1"/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 xml:space="preserve"> stringed, percussion, blow, string, rhythm, trombone, harp, cymbals, cello, castanets, saxophone, maracas,</w:t>
                      </w:r>
                      <w:r w:rsidRPr="003864D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>rolls, cheese, lemonade, apple juice, water, soup, vegetables, salad, picnic, bark, pool, cool, deep, snake</w:t>
                      </w:r>
                      <w:r w:rsidR="00DC62E0" w:rsidRPr="003864D8">
                        <w:rPr>
                          <w:color w:val="000000"/>
                          <w:sz w:val="22"/>
                          <w:szCs w:val="22"/>
                        </w:rPr>
                        <w:t>, food, picnic, sun, shopping, fun, cake, sandwiches, sausages, orange juice, onions, bowl, good idea</w:t>
                      </w:r>
                      <w:r w:rsidRPr="003864D8">
                        <w:rPr>
                          <w:color w:val="000000"/>
                          <w:sz w:val="22"/>
                          <w:szCs w:val="22"/>
                        </w:rPr>
                        <w:t>” kelimelerini,</w:t>
                      </w:r>
                    </w:p>
                    <w:p w:rsidR="000A4BA3" w:rsidRPr="003864D8" w:rsidRDefault="000A4BA3" w:rsidP="000A4BA3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en-GB"/>
                        </w:rPr>
                        <w:t>“Would you like” soru yapısını,</w:t>
                      </w:r>
                    </w:p>
                    <w:p w:rsidR="000A4BA3" w:rsidRPr="003864D8" w:rsidRDefault="000A4BA3" w:rsidP="000A4BA3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>“Some” ve “Any” konusunu,</w:t>
                      </w:r>
                    </w:p>
                    <w:p w:rsidR="000A4BA3" w:rsidRPr="003864D8" w:rsidRDefault="000A4BA3" w:rsidP="000A4BA3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 xml:space="preserve"> Bu konuyla “countable” (sayılabilen), “uncountable” (sayılamayan) isimleri</w:t>
                      </w:r>
                      <w:r w:rsidR="003864D8" w:rsidRPr="003864D8">
                        <w:rPr>
                          <w:sz w:val="22"/>
                          <w:szCs w:val="22"/>
                          <w:lang w:val="tr-TR"/>
                        </w:rPr>
                        <w:t>n bazılarını</w:t>
                      </w: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>,</w:t>
                      </w:r>
                    </w:p>
                    <w:p w:rsidR="00DC62E0" w:rsidRPr="003864D8" w:rsidRDefault="00DC62E0" w:rsidP="00DC62E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>“Shall we…” ve “How about...” yapısıyla öneri vermeyi ve fikir sormayı ve “yes, we shall/no, we shan’t” kullanarak cevap vermeyi,</w:t>
                      </w:r>
                    </w:p>
                    <w:p w:rsidR="000A4BA3" w:rsidRPr="003864D8" w:rsidRDefault="000A4BA3" w:rsidP="000A4BA3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>“There is /There isn’t, There are/There aren’</w:t>
                      </w:r>
                      <w:r w:rsidR="003864D8" w:rsidRPr="003864D8">
                        <w:rPr>
                          <w:sz w:val="22"/>
                          <w:szCs w:val="22"/>
                          <w:lang w:val="tr-TR"/>
                        </w:rPr>
                        <w:t>t” yapılarını,</w:t>
                      </w:r>
                    </w:p>
                    <w:p w:rsidR="003864D8" w:rsidRPr="003864D8" w:rsidRDefault="003864D8" w:rsidP="003864D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>“Frequency adverbs” (sıklık zarflarını) “ always, usually, often, frequently, sometimes, rarely, seldom, never”,</w:t>
                      </w:r>
                    </w:p>
                    <w:p w:rsidR="003864D8" w:rsidRPr="003864D8" w:rsidRDefault="003864D8" w:rsidP="0019535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 xml:space="preserve">Sıklık zarflarını kullanarak cümle kurmayı öğrendiler. </w:t>
                      </w:r>
                    </w:p>
                    <w:p w:rsidR="00F03136" w:rsidRPr="003864D8" w:rsidRDefault="00B860E8" w:rsidP="00F0313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 xml:space="preserve">Raz-Plus’ da </w:t>
                      </w:r>
                      <w:r w:rsidR="00BB70F1" w:rsidRPr="003864D8">
                        <w:rPr>
                          <w:sz w:val="22"/>
                          <w:szCs w:val="22"/>
                          <w:lang w:val="tr-TR"/>
                        </w:rPr>
                        <w:t>bu ay</w:t>
                      </w:r>
                      <w:r w:rsidR="00BB70F1" w:rsidRPr="003864D8">
                        <w:rPr>
                          <w:color w:val="000000"/>
                          <w:sz w:val="22"/>
                          <w:szCs w:val="22"/>
                          <w:lang w:val="tr-TR"/>
                        </w:rPr>
                        <w:t>“</w:t>
                      </w:r>
                      <w:r w:rsidR="000A4BA3" w:rsidRPr="003864D8">
                        <w:rPr>
                          <w:b/>
                          <w:color w:val="000000"/>
                          <w:sz w:val="22"/>
                          <w:szCs w:val="22"/>
                        </w:rPr>
                        <w:t>Nothing Scares Me</w:t>
                      </w:r>
                      <w:r w:rsidR="00BB70F1" w:rsidRPr="003864D8">
                        <w:rPr>
                          <w:color w:val="000000"/>
                          <w:sz w:val="22"/>
                          <w:szCs w:val="22"/>
                          <w:lang w:val="tr-TR"/>
                        </w:rPr>
                        <w:t xml:space="preserve">” ve </w:t>
                      </w:r>
                      <w:r w:rsidR="000A4BA3" w:rsidRPr="003864D8">
                        <w:rPr>
                          <w:b/>
                          <w:color w:val="000000"/>
                          <w:sz w:val="22"/>
                          <w:szCs w:val="22"/>
                          <w:lang w:val="tr-TR"/>
                        </w:rPr>
                        <w:t>I like My Hair</w:t>
                      </w:r>
                      <w:r w:rsidR="00BB70F1" w:rsidRPr="003864D8">
                        <w:rPr>
                          <w:color w:val="000000"/>
                          <w:sz w:val="22"/>
                          <w:szCs w:val="22"/>
                          <w:lang w:val="tr-TR"/>
                        </w:rPr>
                        <w:t xml:space="preserve">” </w:t>
                      </w:r>
                      <w:r w:rsidR="00BB70F1" w:rsidRPr="003864D8">
                        <w:rPr>
                          <w:color w:val="000000"/>
                          <w:sz w:val="22"/>
                          <w:szCs w:val="22"/>
                          <w:lang w:val="tr-TR" w:eastAsia="en-GB"/>
                        </w:rPr>
                        <w:t>“</w:t>
                      </w:r>
                      <w:r w:rsidR="00DC62E0" w:rsidRPr="003864D8">
                        <w:rPr>
                          <w:b/>
                          <w:color w:val="000000"/>
                          <w:sz w:val="22"/>
                          <w:szCs w:val="22"/>
                          <w:lang w:val="tr-TR" w:eastAsia="en-GB"/>
                        </w:rPr>
                        <w:t>Try, Try Again</w:t>
                      </w:r>
                      <w:r w:rsidR="00BB70F1" w:rsidRPr="003864D8">
                        <w:rPr>
                          <w:color w:val="000000"/>
                          <w:sz w:val="22"/>
                          <w:szCs w:val="22"/>
                          <w:lang w:val="tr-TR" w:eastAsia="en-GB"/>
                        </w:rPr>
                        <w:t>”</w:t>
                      </w:r>
                      <w:r w:rsidR="003864D8" w:rsidRPr="003864D8">
                        <w:rPr>
                          <w:color w:val="000000"/>
                          <w:sz w:val="22"/>
                          <w:szCs w:val="22"/>
                          <w:lang w:val="tr-TR" w:eastAsia="en-GB"/>
                        </w:rPr>
                        <w:t>,</w:t>
                      </w:r>
                      <w:r w:rsidR="00BB70F1" w:rsidRPr="003864D8">
                        <w:rPr>
                          <w:color w:val="000000"/>
                          <w:sz w:val="22"/>
                          <w:szCs w:val="22"/>
                          <w:lang w:val="tr-TR" w:eastAsia="en-GB"/>
                        </w:rPr>
                        <w:t xml:space="preserve"> “</w:t>
                      </w:r>
                      <w:r w:rsidR="003864D8" w:rsidRPr="003864D8">
                        <w:rPr>
                          <w:b/>
                          <w:color w:val="000000"/>
                          <w:sz w:val="22"/>
                          <w:szCs w:val="22"/>
                          <w:lang w:val="tr-TR" w:eastAsia="en-GB"/>
                        </w:rPr>
                        <w:t>Calming Down”</w:t>
                      </w:r>
                      <w:r w:rsidR="00BB70F1" w:rsidRPr="003864D8">
                        <w:rPr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="0041663A" w:rsidRPr="003864D8">
                        <w:rPr>
                          <w:sz w:val="22"/>
                          <w:szCs w:val="22"/>
                          <w:lang w:val="tr-TR"/>
                        </w:rPr>
                        <w:t>hikâyelerini</w:t>
                      </w:r>
                      <w:r w:rsidR="00BB70F1" w:rsidRPr="003864D8">
                        <w:rPr>
                          <w:sz w:val="22"/>
                          <w:szCs w:val="22"/>
                          <w:lang w:val="tr-TR"/>
                        </w:rPr>
                        <w:t xml:space="preserve"> dinlediler</w:t>
                      </w:r>
                      <w:r w:rsidRPr="003864D8">
                        <w:rPr>
                          <w:sz w:val="22"/>
                          <w:szCs w:val="22"/>
                          <w:lang w:val="tr-TR"/>
                        </w:rPr>
                        <w:t xml:space="preserve">, </w:t>
                      </w:r>
                      <w:r w:rsidR="00BB70F1" w:rsidRPr="003864D8">
                        <w:rPr>
                          <w:sz w:val="22"/>
                          <w:szCs w:val="22"/>
                          <w:lang w:val="tr-TR"/>
                        </w:rPr>
                        <w:t>okudular ve alıştırmalarını yaptılar.</w:t>
                      </w:r>
                    </w:p>
                    <w:p w:rsidR="00F03136" w:rsidRPr="003864D8" w:rsidRDefault="00F03136" w:rsidP="003864D8">
                      <w:pPr>
                        <w:spacing w:line="360" w:lineRule="auto"/>
                        <w:ind w:left="6468" w:firstLine="612"/>
                        <w:rPr>
                          <w:rFonts w:ascii="Times New Roman" w:hAnsi="Times New Roman" w:cs="Times New Roman"/>
                        </w:rPr>
                      </w:pPr>
                      <w:r w:rsidRPr="003864D8">
                        <w:rPr>
                          <w:rFonts w:ascii="Times New Roman" w:hAnsi="Times New Roman" w:cs="Times New Roman"/>
                        </w:rPr>
                        <w:t>Yours Sincerely</w:t>
                      </w:r>
                    </w:p>
                    <w:p w:rsidR="00F03136" w:rsidRPr="003864D8" w:rsidRDefault="00F03136" w:rsidP="003864D8">
                      <w:pPr>
                        <w:spacing w:line="360" w:lineRule="auto"/>
                        <w:ind w:left="6468" w:firstLine="612"/>
                        <w:rPr>
                          <w:rFonts w:ascii="Times New Roman" w:hAnsi="Times New Roman" w:cs="Times New Roman"/>
                        </w:rPr>
                      </w:pPr>
                      <w:r w:rsidRPr="003864D8">
                        <w:rPr>
                          <w:rFonts w:ascii="Times New Roman" w:hAnsi="Times New Roman" w:cs="Times New Roman"/>
                        </w:rPr>
                        <w:t>English Department</w:t>
                      </w:r>
                    </w:p>
                    <w:p w:rsidR="00F03136" w:rsidRPr="003864D8" w:rsidRDefault="00F03136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03136" w:rsidRPr="003864D8" w:rsidRDefault="00F03136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9" o:title="Untitled-2"/>
          </v:shape>
        </w:pict>
      </w:r>
      <w:r w:rsidR="00996E2B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35B" w:rsidRDefault="0017235B" w:rsidP="00C50423">
      <w:pPr>
        <w:spacing w:after="0" w:line="240" w:lineRule="auto"/>
      </w:pPr>
      <w:r>
        <w:separator/>
      </w:r>
    </w:p>
  </w:endnote>
  <w:endnote w:type="continuationSeparator" w:id="0">
    <w:p w:rsidR="0017235B" w:rsidRDefault="0017235B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35B" w:rsidRDefault="0017235B" w:rsidP="00C50423">
      <w:pPr>
        <w:spacing w:after="0" w:line="240" w:lineRule="auto"/>
      </w:pPr>
      <w:r>
        <w:separator/>
      </w:r>
    </w:p>
  </w:footnote>
  <w:footnote w:type="continuationSeparator" w:id="0">
    <w:p w:rsidR="0017235B" w:rsidRDefault="0017235B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01F45"/>
    <w:multiLevelType w:val="hybridMultilevel"/>
    <w:tmpl w:val="93EAF4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C7BB7"/>
    <w:multiLevelType w:val="hybridMultilevel"/>
    <w:tmpl w:val="C8501A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0A4BA3"/>
    <w:rsid w:val="0017235B"/>
    <w:rsid w:val="001E6BDA"/>
    <w:rsid w:val="002C46FC"/>
    <w:rsid w:val="002F3208"/>
    <w:rsid w:val="0033791C"/>
    <w:rsid w:val="003864D8"/>
    <w:rsid w:val="0041663A"/>
    <w:rsid w:val="004344B2"/>
    <w:rsid w:val="00592D67"/>
    <w:rsid w:val="00610387"/>
    <w:rsid w:val="00806DAA"/>
    <w:rsid w:val="00982D77"/>
    <w:rsid w:val="00996E2B"/>
    <w:rsid w:val="009E7DF3"/>
    <w:rsid w:val="00A20044"/>
    <w:rsid w:val="00B860E8"/>
    <w:rsid w:val="00BB70F1"/>
    <w:rsid w:val="00C43F18"/>
    <w:rsid w:val="00C50423"/>
    <w:rsid w:val="00CA2CD6"/>
    <w:rsid w:val="00DC62E0"/>
    <w:rsid w:val="00F0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  <w:style w:type="paragraph" w:styleId="NormalWeb">
    <w:name w:val="Normal (Web)"/>
    <w:basedOn w:val="Normal"/>
    <w:uiPriority w:val="99"/>
    <w:unhideWhenUsed/>
    <w:rsid w:val="000A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200DD-CB8C-4F6D-A15A-34328ADED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2018-11-28T13:06:00Z</dcterms:created>
  <dcterms:modified xsi:type="dcterms:W3CDTF">2018-11-28T13:06:00Z</dcterms:modified>
</cp:coreProperties>
</file>